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60" w:rsidRDefault="004F408A" w:rsidP="0003536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035360" w:rsidRDefault="004F408A" w:rsidP="00035360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035360" w:rsidRDefault="004F408A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35360" w:rsidRDefault="004F408A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408A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06-2/29-22</w:t>
      </w:r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4F408A">
        <w:rPr>
          <w:rFonts w:ascii="Times New Roman" w:hAnsi="Times New Roman"/>
          <w:sz w:val="24"/>
          <w:szCs w:val="24"/>
          <w:lang w:val="sr-Cyrl-RS"/>
        </w:rPr>
        <w:t>febru</w:t>
      </w:r>
      <w:proofErr w:type="spellStart"/>
      <w:r w:rsidR="004F408A">
        <w:rPr>
          <w:rFonts w:ascii="Times New Roman" w:hAnsi="Times New Roman"/>
          <w:sz w:val="24"/>
          <w:szCs w:val="24"/>
        </w:rPr>
        <w:t>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="004F408A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035360" w:rsidRDefault="004F408A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353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C32D9" w:rsidRDefault="001C32D9" w:rsidP="001C32D9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4F408A" w:rsidP="009D2660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9D2660">
        <w:rPr>
          <w:lang w:val="sr-Cyrl-RS"/>
        </w:rPr>
        <w:t xml:space="preserve"> </w:t>
      </w:r>
    </w:p>
    <w:p w:rsidR="009D2660" w:rsidRDefault="001C32D9" w:rsidP="009D2660">
      <w:pPr>
        <w:jc w:val="center"/>
        <w:rPr>
          <w:lang w:val="sr-Cyrl-RS"/>
        </w:rPr>
      </w:pPr>
      <w:r>
        <w:rPr>
          <w:lang w:val="sr-Cyrl-RS"/>
        </w:rPr>
        <w:t>6</w:t>
      </w:r>
      <w:r w:rsidR="00035360">
        <w:rPr>
          <w:lang w:val="sr-Cyrl-RS"/>
        </w:rPr>
        <w:t>3</w:t>
      </w:r>
      <w:r w:rsidR="009D2660" w:rsidRPr="007F337F">
        <w:t>.</w:t>
      </w:r>
      <w:r w:rsidR="009D2660" w:rsidRPr="007F337F">
        <w:rPr>
          <w:lang w:val="sr-Cyrl-RS"/>
        </w:rPr>
        <w:t xml:space="preserve"> </w:t>
      </w:r>
      <w:r w:rsidR="004F408A">
        <w:rPr>
          <w:lang w:val="sr-Cyrl-RS"/>
        </w:rPr>
        <w:t>SEDNICE</w:t>
      </w:r>
      <w:r w:rsidR="009D2660" w:rsidRPr="007F337F">
        <w:rPr>
          <w:lang w:val="sr-Cyrl-RS"/>
        </w:rPr>
        <w:t xml:space="preserve"> </w:t>
      </w:r>
      <w:r w:rsidR="004F408A">
        <w:rPr>
          <w:lang w:val="sr-Cyrl-RS"/>
        </w:rPr>
        <w:t>ODBORA</w:t>
      </w:r>
      <w:r w:rsidR="009D2660" w:rsidRPr="007F337F">
        <w:rPr>
          <w:lang w:val="sr-Cyrl-RS"/>
        </w:rPr>
        <w:t xml:space="preserve"> </w:t>
      </w:r>
      <w:r w:rsidR="004F408A">
        <w:rPr>
          <w:lang w:val="sr-Cyrl-RS"/>
        </w:rPr>
        <w:t>ZA</w:t>
      </w:r>
      <w:r w:rsidR="009D2660" w:rsidRPr="007F337F">
        <w:rPr>
          <w:lang w:val="sr-Cyrl-RS"/>
        </w:rPr>
        <w:t xml:space="preserve"> </w:t>
      </w:r>
      <w:r w:rsidR="004F408A">
        <w:rPr>
          <w:lang w:val="sr-Cyrl-RS"/>
        </w:rPr>
        <w:t>FINANSIJE</w:t>
      </w:r>
      <w:r w:rsidR="009D2660" w:rsidRPr="007F337F">
        <w:rPr>
          <w:lang w:val="sr-Cyrl-RS"/>
        </w:rPr>
        <w:t>,</w:t>
      </w:r>
      <w:r w:rsidR="004F408A">
        <w:rPr>
          <w:lang w:val="sr-Cyrl-RS"/>
        </w:rPr>
        <w:t>REPUBLIČKI</w:t>
      </w:r>
      <w:r w:rsidR="009D2660" w:rsidRPr="007F337F">
        <w:rPr>
          <w:lang w:val="sr-Cyrl-RS"/>
        </w:rPr>
        <w:t xml:space="preserve">  </w:t>
      </w:r>
      <w:r w:rsidR="004F408A">
        <w:rPr>
          <w:lang w:val="sr-Cyrl-RS"/>
        </w:rPr>
        <w:t>BUDžET</w:t>
      </w:r>
      <w:r w:rsidR="009D2660" w:rsidRPr="007F337F">
        <w:rPr>
          <w:lang w:val="sr-Cyrl-RS"/>
        </w:rPr>
        <w:t xml:space="preserve"> </w:t>
      </w:r>
    </w:p>
    <w:p w:rsidR="009D2660" w:rsidRDefault="004F408A" w:rsidP="009D2660">
      <w:pPr>
        <w:jc w:val="center"/>
        <w:rPr>
          <w:lang w:val="sr-Cyrl-RS"/>
        </w:rPr>
      </w:pPr>
      <w:r>
        <w:rPr>
          <w:lang w:val="sr-Cyrl-RS"/>
        </w:rPr>
        <w:t>I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2660" w:rsidRPr="007F337F">
        <w:rPr>
          <w:lang w:val="sr-Cyrl-RS"/>
        </w:rPr>
        <w:t>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4F408A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 w:rsidR="00035360">
        <w:rPr>
          <w:lang w:val="sr-Cyrl-RS"/>
        </w:rPr>
        <w:t>4</w:t>
      </w:r>
      <w:r>
        <w:rPr>
          <w:lang w:val="sr-Cyrl-RS"/>
        </w:rPr>
        <w:t>.</w:t>
      </w:r>
      <w:r w:rsidR="001C32D9">
        <w:rPr>
          <w:lang w:val="sr-Cyrl-RS"/>
        </w:rPr>
        <w:t xml:space="preserve"> </w:t>
      </w:r>
      <w:r w:rsidR="004F408A">
        <w:rPr>
          <w:lang w:val="sr-Cyrl-RS"/>
        </w:rPr>
        <w:t>FEBRUARA</w:t>
      </w:r>
      <w:r>
        <w:rPr>
          <w:lang w:val="sr-Cyrl-RS"/>
        </w:rPr>
        <w:t xml:space="preserve"> 202</w:t>
      </w:r>
      <w:r w:rsidR="001C32D9">
        <w:rPr>
          <w:lang w:val="sr-Cyrl-RS"/>
        </w:rPr>
        <w:t>2</w:t>
      </w:r>
      <w:r w:rsidRPr="007F337F">
        <w:rPr>
          <w:lang w:val="sr-Cyrl-RS"/>
        </w:rPr>
        <w:t xml:space="preserve">. </w:t>
      </w:r>
      <w:r w:rsidR="004F408A">
        <w:rPr>
          <w:lang w:val="sr-Cyrl-RS"/>
        </w:rPr>
        <w:t>GODINE</w:t>
      </w:r>
    </w:p>
    <w:p w:rsidR="00DD6A1E" w:rsidRDefault="00DD6A1E" w:rsidP="009D2660">
      <w:pPr>
        <w:jc w:val="center"/>
        <w:rPr>
          <w:lang w:val="sr-Cyrl-RS"/>
        </w:rPr>
      </w:pPr>
    </w:p>
    <w:p w:rsidR="00DD6A1E" w:rsidRDefault="00DD6A1E" w:rsidP="009D2660">
      <w:pPr>
        <w:jc w:val="center"/>
        <w:rPr>
          <w:lang w:val="sr-Cyrl-RS"/>
        </w:rPr>
      </w:pP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4F408A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je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počela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u</w:t>
      </w:r>
      <w:r w:rsidR="009D2660" w:rsidRPr="009D2660">
        <w:rPr>
          <w:lang w:val="sr-Cyrl-RS"/>
        </w:rPr>
        <w:t xml:space="preserve"> </w:t>
      </w:r>
      <w:r w:rsidR="00035360">
        <w:rPr>
          <w:lang w:val="sr-Cyrl-RS"/>
        </w:rPr>
        <w:t>11</w:t>
      </w:r>
      <w:r w:rsidR="009D2660" w:rsidRPr="009D2660">
        <w:rPr>
          <w:lang w:val="sr-Cyrl-RS"/>
        </w:rPr>
        <w:t>,0</w:t>
      </w:r>
      <w:r w:rsidR="00035360">
        <w:rPr>
          <w:lang w:val="sr-Cyrl-RS"/>
        </w:rPr>
        <w:t>5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časova</w:t>
      </w:r>
      <w:r w:rsidR="009D2660" w:rsidRPr="009D2660">
        <w:rPr>
          <w:lang w:val="sr-Cyrl-RS"/>
        </w:rPr>
        <w:t>.</w:t>
      </w:r>
    </w:p>
    <w:p w:rsidR="009D2660" w:rsidRPr="009D2660" w:rsidRDefault="004F408A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predsedavala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D2660" w:rsidRPr="009D266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>.</w:t>
      </w:r>
    </w:p>
    <w:p w:rsidR="009D2660" w:rsidRPr="009D2660" w:rsidRDefault="004F408A" w:rsidP="009D2660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9D2660">
        <w:rPr>
          <w:lang w:val="sr-Cyrl-RS"/>
        </w:rPr>
        <w:t xml:space="preserve">, </w:t>
      </w:r>
      <w:r>
        <w:rPr>
          <w:lang w:val="sr-Cyrl-RS"/>
        </w:rPr>
        <w:t>Olivera</w:t>
      </w:r>
      <w:r w:rsidR="00035360">
        <w:rPr>
          <w:lang w:val="sr-Cyrl-RS"/>
        </w:rPr>
        <w:t xml:space="preserve"> </w:t>
      </w:r>
      <w:r>
        <w:rPr>
          <w:lang w:val="sr-Cyrl-RS"/>
        </w:rPr>
        <w:t>Pešić</w:t>
      </w:r>
      <w:r w:rsidR="00035360">
        <w:rPr>
          <w:lang w:val="sr-Cyrl-RS"/>
        </w:rPr>
        <w:t xml:space="preserve">, </w:t>
      </w:r>
      <w:r w:rsidR="001C32D9" w:rsidRP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Sonja</w:t>
      </w:r>
      <w:r w:rsidR="001C32D9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1C32D9">
        <w:rPr>
          <w:color w:val="000000" w:themeColor="text1"/>
          <w:lang w:val="sr-Cyrl-RS"/>
        </w:rPr>
        <w:t xml:space="preserve">, </w:t>
      </w:r>
      <w:r w:rsidR="001C32D9" w:rsidRP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1C32D9">
        <w:rPr>
          <w:color w:val="000000" w:themeColor="text1"/>
          <w:lang w:val="sr-Cyrl-RS"/>
        </w:rPr>
        <w:t xml:space="preserve">, </w:t>
      </w:r>
      <w:r>
        <w:rPr>
          <w:lang w:val="sr-Cyrl-RS"/>
        </w:rPr>
        <w:t>Ana</w:t>
      </w:r>
      <w:r w:rsidR="001C32D9">
        <w:rPr>
          <w:lang w:val="sr-Cyrl-RS"/>
        </w:rPr>
        <w:t xml:space="preserve"> </w:t>
      </w:r>
      <w:r>
        <w:rPr>
          <w:lang w:val="sr-Cyrl-RS"/>
        </w:rPr>
        <w:t>Čarapić</w:t>
      </w:r>
      <w:r w:rsidR="001C32D9">
        <w:rPr>
          <w:lang w:val="sr-Cyrl-RS"/>
        </w:rPr>
        <w:t xml:space="preserve">, </w:t>
      </w:r>
      <w:r>
        <w:rPr>
          <w:lang w:val="sr-Cyrl-RS"/>
        </w:rPr>
        <w:t>Zoltan</w:t>
      </w:r>
      <w:r w:rsidR="009D2660">
        <w:rPr>
          <w:lang w:val="sr-Cyrl-RS"/>
        </w:rPr>
        <w:t xml:space="preserve"> </w:t>
      </w:r>
      <w:r>
        <w:rPr>
          <w:lang w:val="sr-Cyrl-RS"/>
        </w:rPr>
        <w:t>Pek</w:t>
      </w:r>
      <w:r w:rsidR="001C32D9">
        <w:rPr>
          <w:lang w:val="sr-Cyrl-RS"/>
        </w:rPr>
        <w:t xml:space="preserve"> </w:t>
      </w:r>
      <w:r>
        <w:rPr>
          <w:lang w:val="sr-Cyrl-RS"/>
        </w:rPr>
        <w:t>i</w:t>
      </w:r>
      <w:r w:rsidR="001C32D9">
        <w:rPr>
          <w:lang w:val="sr-Cyrl-RS"/>
        </w:rPr>
        <w:t xml:space="preserve"> </w:t>
      </w:r>
      <w:r>
        <w:rPr>
          <w:lang w:val="sr-Cyrl-RS"/>
        </w:rPr>
        <w:t>Milorad</w:t>
      </w:r>
      <w:r w:rsidR="001C32D9" w:rsidRPr="00B05B0A">
        <w:rPr>
          <w:lang w:val="sr-Cyrl-RS"/>
        </w:rPr>
        <w:t xml:space="preserve"> </w:t>
      </w:r>
      <w:r>
        <w:rPr>
          <w:lang w:val="sr-Cyrl-RS"/>
        </w:rPr>
        <w:t>Mijatović</w:t>
      </w:r>
      <w:r w:rsidR="001C32D9">
        <w:rPr>
          <w:lang w:val="sr-Cyrl-RS"/>
        </w:rPr>
        <w:t>.</w:t>
      </w:r>
    </w:p>
    <w:p w:rsidR="009D2660" w:rsidRPr="009D2660" w:rsidRDefault="004F408A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Adrijana</w:t>
      </w:r>
      <w:r w:rsidR="000353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035360">
        <w:rPr>
          <w:color w:val="000000" w:themeColor="text1"/>
          <w:lang w:val="sr-Cyrl-RS"/>
        </w:rPr>
        <w:t>,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35360" w:rsidRPr="000353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0353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05B0A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Velibor</w:t>
      </w:r>
      <w:r w:rsidR="001C32D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C32D9" w:rsidRPr="001C32D9">
        <w:rPr>
          <w:lang w:val="sr-Cyrl-RS"/>
        </w:rPr>
        <w:t xml:space="preserve"> </w:t>
      </w:r>
      <w:r>
        <w:rPr>
          <w:lang w:val="sr-Cyrl-RS"/>
        </w:rPr>
        <w:t>Gorana</w:t>
      </w:r>
      <w:r w:rsidR="001C32D9" w:rsidRPr="00B05B0A">
        <w:rPr>
          <w:lang w:val="sr-Cyrl-RS"/>
        </w:rPr>
        <w:t xml:space="preserve"> </w:t>
      </w:r>
      <w:r>
        <w:rPr>
          <w:lang w:val="sr-Cyrl-RS"/>
        </w:rPr>
        <w:t>Kovačević</w:t>
      </w:r>
      <w:r>
        <w:rPr>
          <w:color w:val="000000" w:themeColor="text1"/>
          <w:lang w:val="sr-Cyrl-RS"/>
        </w:rPr>
        <w:t>a</w:t>
      </w:r>
      <w:r w:rsidR="009D2660" w:rsidRPr="009D266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0353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1C32D9">
        <w:rPr>
          <w:color w:val="000000" w:themeColor="text1"/>
          <w:lang w:val="sr-Cyrl-RS"/>
        </w:rPr>
        <w:t xml:space="preserve"> </w:t>
      </w:r>
      <w:r w:rsidR="009D2660" w:rsidRPr="009D2660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035360" w:rsidRPr="00035360">
        <w:rPr>
          <w:lang w:val="sr-Cyrl-RS"/>
        </w:rPr>
        <w:t xml:space="preserve"> </w:t>
      </w:r>
      <w:r>
        <w:rPr>
          <w:lang w:val="sr-Cyrl-RS"/>
        </w:rPr>
        <w:t>Ljiljane</w:t>
      </w:r>
      <w:r w:rsidR="00035360">
        <w:rPr>
          <w:lang w:val="sr-Cyrl-RS"/>
        </w:rPr>
        <w:t xml:space="preserve"> </w:t>
      </w:r>
      <w:r>
        <w:rPr>
          <w:lang w:val="sr-Cyrl-RS"/>
        </w:rPr>
        <w:t>Kuzmanović</w:t>
      </w:r>
      <w:r w:rsidR="00035360">
        <w:rPr>
          <w:lang w:val="sr-Cyrl-RS"/>
        </w:rPr>
        <w:t xml:space="preserve"> </w:t>
      </w:r>
      <w:r>
        <w:rPr>
          <w:lang w:val="sr-Cyrl-RS"/>
        </w:rPr>
        <w:t>Vujaković</w:t>
      </w:r>
      <w:r w:rsidR="009D2660" w:rsidRPr="009D2660">
        <w:rPr>
          <w:color w:val="000000" w:themeColor="text1"/>
          <w:lang w:val="sr-Cyrl-RS"/>
        </w:rPr>
        <w:t>).</w:t>
      </w:r>
    </w:p>
    <w:p w:rsidR="009D2660" w:rsidRPr="00B05B0A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FF0000"/>
          <w:lang w:val="sr-Cyrl-RS"/>
        </w:rPr>
        <w:t xml:space="preserve"> </w:t>
      </w:r>
      <w:r w:rsidR="004F408A">
        <w:rPr>
          <w:lang w:val="sr-Cyrl-RS"/>
        </w:rPr>
        <w:t>Sednici</w:t>
      </w:r>
      <w:r w:rsidR="00192018">
        <w:rPr>
          <w:lang w:val="sr-Cyrl-RS"/>
        </w:rPr>
        <w:t xml:space="preserve"> </w:t>
      </w:r>
      <w:r w:rsidR="004F408A">
        <w:rPr>
          <w:lang w:val="sr-Cyrl-RS"/>
        </w:rPr>
        <w:t>nisu</w:t>
      </w:r>
      <w:r w:rsidRPr="00B05B0A">
        <w:rPr>
          <w:lang w:val="sr-Cyrl-RS"/>
        </w:rPr>
        <w:t xml:space="preserve"> </w:t>
      </w:r>
      <w:r w:rsidR="004F408A">
        <w:rPr>
          <w:lang w:val="sr-Cyrl-RS"/>
        </w:rPr>
        <w:t>prisustvovali</w:t>
      </w:r>
      <w:r w:rsidRPr="00B05B0A">
        <w:rPr>
          <w:lang w:val="sr-Cyrl-RS"/>
        </w:rPr>
        <w:t xml:space="preserve"> </w:t>
      </w:r>
      <w:r w:rsidR="004F408A">
        <w:rPr>
          <w:lang w:val="sr-Cyrl-RS"/>
        </w:rPr>
        <w:t>članovi</w:t>
      </w:r>
      <w:r w:rsidRPr="00B05B0A">
        <w:rPr>
          <w:lang w:val="sr-Cyrl-RS"/>
        </w:rPr>
        <w:t xml:space="preserve"> </w:t>
      </w:r>
      <w:r w:rsidR="004F408A">
        <w:rPr>
          <w:lang w:val="sr-Cyrl-RS"/>
        </w:rPr>
        <w:t>Odbora</w:t>
      </w:r>
      <w:r w:rsidRPr="00B05B0A">
        <w:rPr>
          <w:lang w:val="sr-Cyrl-RS"/>
        </w:rPr>
        <w:t xml:space="preserve">: </w:t>
      </w:r>
      <w:r w:rsidR="004F408A">
        <w:rPr>
          <w:color w:val="000000" w:themeColor="text1"/>
          <w:lang w:val="sr-Cyrl-RS"/>
        </w:rPr>
        <w:t>Veroljub</w:t>
      </w:r>
      <w:r w:rsidR="00035360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Arsić</w:t>
      </w:r>
      <w:r w:rsidR="00035360">
        <w:rPr>
          <w:color w:val="000000" w:themeColor="text1"/>
          <w:lang w:val="sr-Cyrl-RS"/>
        </w:rPr>
        <w:t xml:space="preserve">, </w:t>
      </w:r>
      <w:r w:rsidR="004F408A">
        <w:rPr>
          <w:lang w:val="sr-Cyrl-RS"/>
        </w:rPr>
        <w:t>Nikola</w:t>
      </w:r>
      <w:r w:rsidR="001C32D9">
        <w:rPr>
          <w:lang w:val="sr-Cyrl-RS"/>
        </w:rPr>
        <w:t xml:space="preserve"> </w:t>
      </w:r>
      <w:r w:rsidR="004F408A">
        <w:rPr>
          <w:lang w:val="sr-Cyrl-RS"/>
        </w:rPr>
        <w:t>Jolović</w:t>
      </w:r>
      <w:r w:rsidR="001C32D9">
        <w:rPr>
          <w:lang w:val="sr-Cyrl-RS"/>
        </w:rPr>
        <w:t>,</w:t>
      </w:r>
      <w:r w:rsidR="00035360" w:rsidRPr="00035360">
        <w:rPr>
          <w:lang w:val="sr-Cyrl-RS"/>
        </w:rPr>
        <w:t xml:space="preserve"> </w:t>
      </w:r>
      <w:r w:rsidR="004F408A">
        <w:rPr>
          <w:lang w:val="sr-Cyrl-RS"/>
        </w:rPr>
        <w:t>Boban</w:t>
      </w:r>
      <w:r w:rsidR="00035360">
        <w:rPr>
          <w:lang w:val="sr-Cyrl-RS"/>
        </w:rPr>
        <w:t xml:space="preserve"> </w:t>
      </w:r>
      <w:r w:rsidR="004F408A">
        <w:rPr>
          <w:lang w:val="sr-Cyrl-RS"/>
        </w:rPr>
        <w:t>Birmančević</w:t>
      </w:r>
      <w:r w:rsidR="00035360">
        <w:rPr>
          <w:lang w:val="sr-Cyrl-RS"/>
        </w:rPr>
        <w:t>,</w:t>
      </w:r>
      <w:r w:rsidR="001C32D9">
        <w:rPr>
          <w:lang w:val="sr-Cyrl-RS"/>
        </w:rPr>
        <w:t xml:space="preserve"> </w:t>
      </w:r>
      <w:r w:rsidR="004F408A">
        <w:rPr>
          <w:lang w:val="sr-Cyrl-RS"/>
        </w:rPr>
        <w:t>Dušan</w:t>
      </w:r>
      <w:r w:rsidR="00B05B0A" w:rsidRPr="00B05B0A">
        <w:rPr>
          <w:lang w:val="sr-Cyrl-RS"/>
        </w:rPr>
        <w:t xml:space="preserve"> </w:t>
      </w:r>
      <w:r w:rsidR="004F408A">
        <w:rPr>
          <w:lang w:val="sr-Cyrl-RS"/>
        </w:rPr>
        <w:t>Bajatović</w:t>
      </w:r>
      <w:r w:rsidR="00B05B0A" w:rsidRPr="00B05B0A">
        <w:rPr>
          <w:lang w:val="sr-Cyrl-RS"/>
        </w:rPr>
        <w:t>,</w:t>
      </w:r>
      <w:r w:rsidR="00035360" w:rsidRPr="00035360">
        <w:rPr>
          <w:lang w:val="sr-Cyrl-RS"/>
        </w:rPr>
        <w:t xml:space="preserve"> </w:t>
      </w:r>
      <w:r w:rsidR="004F408A">
        <w:rPr>
          <w:lang w:val="sr-Cyrl-RS"/>
        </w:rPr>
        <w:t>Vladimir</w:t>
      </w:r>
      <w:r w:rsidR="00035360" w:rsidRPr="00B05B0A">
        <w:rPr>
          <w:lang w:val="sr-Cyrl-RS"/>
        </w:rPr>
        <w:t xml:space="preserve"> </w:t>
      </w:r>
      <w:r w:rsidR="004F408A">
        <w:rPr>
          <w:lang w:val="sr-Cyrl-RS"/>
        </w:rPr>
        <w:t>Marinković</w:t>
      </w:r>
      <w:r w:rsidR="00B05B0A">
        <w:rPr>
          <w:lang w:val="sr-Cyrl-RS"/>
        </w:rPr>
        <w:t xml:space="preserve"> </w:t>
      </w:r>
      <w:r w:rsidR="004F408A">
        <w:rPr>
          <w:lang w:val="sr-Cyrl-RS"/>
        </w:rPr>
        <w:t>i</w:t>
      </w:r>
      <w:r w:rsidR="00192018">
        <w:rPr>
          <w:lang w:val="sr-Cyrl-RS"/>
        </w:rPr>
        <w:t xml:space="preserve"> </w:t>
      </w:r>
      <w:r w:rsidR="004F408A">
        <w:rPr>
          <w:lang w:val="sr-Cyrl-RS"/>
        </w:rPr>
        <w:t>Vojislav</w:t>
      </w:r>
      <w:r w:rsidR="00192018">
        <w:rPr>
          <w:lang w:val="sr-Cyrl-RS"/>
        </w:rPr>
        <w:t xml:space="preserve"> </w:t>
      </w:r>
      <w:r w:rsidR="004F408A">
        <w:rPr>
          <w:lang w:val="sr-Cyrl-RS"/>
        </w:rPr>
        <w:t>Vujić</w:t>
      </w:r>
      <w:r w:rsidRPr="00B05B0A">
        <w:rPr>
          <w:lang w:val="sr-Cyrl-RS"/>
        </w:rPr>
        <w:t xml:space="preserve">, </w:t>
      </w:r>
      <w:r w:rsidR="004F408A">
        <w:rPr>
          <w:lang w:val="sr-Cyrl-RS"/>
        </w:rPr>
        <w:t>niti</w:t>
      </w:r>
      <w:r w:rsidRPr="00B05B0A">
        <w:rPr>
          <w:lang w:val="sr-Cyrl-RS"/>
        </w:rPr>
        <w:t xml:space="preserve"> </w:t>
      </w:r>
      <w:r w:rsidR="004F408A">
        <w:rPr>
          <w:lang w:val="sr-Cyrl-RS"/>
        </w:rPr>
        <w:t>njihovi</w:t>
      </w:r>
      <w:r w:rsidRPr="00B05B0A">
        <w:rPr>
          <w:lang w:val="sr-Cyrl-RS"/>
        </w:rPr>
        <w:t xml:space="preserve"> </w:t>
      </w:r>
      <w:r w:rsidR="004F408A">
        <w:rPr>
          <w:lang w:val="sr-Cyrl-RS"/>
        </w:rPr>
        <w:t>zamenici</w:t>
      </w:r>
      <w:r w:rsidRPr="00B05B0A">
        <w:rPr>
          <w:lang w:val="sr-Cyrl-RS"/>
        </w:rPr>
        <w:t>.</w:t>
      </w:r>
      <w:r w:rsidR="001C32D9" w:rsidRPr="001C32D9">
        <w:rPr>
          <w:color w:val="000000" w:themeColor="text1"/>
          <w:lang w:val="sr-Cyrl-RS"/>
        </w:rPr>
        <w:t xml:space="preserve"> </w:t>
      </w:r>
    </w:p>
    <w:p w:rsidR="009D2660" w:rsidRPr="00B64462" w:rsidRDefault="004F408A" w:rsidP="00B64462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192018" w:rsidRPr="00B644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192018" w:rsidRPr="00B644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192018" w:rsidRPr="00B644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92018" w:rsidRPr="00B64462">
        <w:rPr>
          <w:color w:val="000000" w:themeColor="text1"/>
          <w:lang w:val="sr-Cyrl-RS"/>
        </w:rPr>
        <w:t xml:space="preserve">: </w:t>
      </w:r>
      <w:r>
        <w:rPr>
          <w:lang w:val="sr-Cyrl-RS"/>
        </w:rPr>
        <w:t>Vesna</w:t>
      </w:r>
      <w:r w:rsidR="00B64462">
        <w:rPr>
          <w:lang w:val="sr-Cyrl-RS"/>
        </w:rPr>
        <w:t xml:space="preserve"> </w:t>
      </w:r>
      <w:r>
        <w:rPr>
          <w:lang w:val="sr-Cyrl-RS"/>
        </w:rPr>
        <w:t>Jevtić</w:t>
      </w:r>
      <w:r w:rsidR="00B64462">
        <w:rPr>
          <w:lang w:val="sr-Cyrl-RS"/>
        </w:rPr>
        <w:t xml:space="preserve"> </w:t>
      </w:r>
      <w:r>
        <w:rPr>
          <w:lang w:val="sr-Cyrl-RS"/>
        </w:rPr>
        <w:t>iz</w:t>
      </w:r>
      <w:r w:rsidR="00B64462">
        <w:rPr>
          <w:lang w:val="sr-Cyrl-RS"/>
        </w:rPr>
        <w:t xml:space="preserve"> </w:t>
      </w:r>
      <w:r>
        <w:rPr>
          <w:lang w:val="sr-Cyrl-RS"/>
        </w:rPr>
        <w:t>Sektora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za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budžet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u</w:t>
      </w:r>
      <w:r w:rsidR="00192018" w:rsidRPr="00B64462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192018" w:rsidRPr="00B644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192018" w:rsidRPr="00B64462">
        <w:rPr>
          <w:lang w:val="sr-Cyrl-RS"/>
        </w:rPr>
        <w:t xml:space="preserve"> </w:t>
      </w:r>
      <w:r>
        <w:rPr>
          <w:lang w:val="sr-Cyrl-RS"/>
        </w:rPr>
        <w:t>i</w:t>
      </w:r>
      <w:r w:rsidR="00192018" w:rsidRPr="00B64462">
        <w:rPr>
          <w:lang w:val="sr-Cyrl-RS"/>
        </w:rPr>
        <w:t xml:space="preserve"> </w:t>
      </w:r>
      <w:r>
        <w:rPr>
          <w:lang w:val="sr-Cyrl-RS"/>
        </w:rPr>
        <w:t>Almira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Medunjanin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iz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Agencije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za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B64462" w:rsidRPr="00B64462">
        <w:rPr>
          <w:lang w:val="sr-Cyrl-RS"/>
        </w:rPr>
        <w:t xml:space="preserve"> </w:t>
      </w:r>
      <w:r>
        <w:rPr>
          <w:lang w:val="sr-Cyrl-RS"/>
        </w:rPr>
        <w:t>korupcije</w:t>
      </w:r>
      <w:r w:rsidR="00B05B0A" w:rsidRPr="00B64462">
        <w:rPr>
          <w:color w:val="000000" w:themeColor="text1"/>
          <w:lang w:val="sr-Cyrl-RS"/>
        </w:rPr>
        <w:t>.</w:t>
      </w:r>
      <w:r w:rsidR="009D2660" w:rsidRPr="00B64462">
        <w:rPr>
          <w:color w:val="000000" w:themeColor="text1"/>
          <w:lang w:val="sr-Cyrl-RS"/>
        </w:rPr>
        <w:t xml:space="preserve"> </w:t>
      </w:r>
    </w:p>
    <w:p w:rsidR="00B05B0A" w:rsidRPr="00192018" w:rsidRDefault="00B05B0A" w:rsidP="009D2660">
      <w:pPr>
        <w:pStyle w:val="ListParagraph"/>
        <w:ind w:left="0" w:firstLine="780"/>
        <w:contextualSpacing w:val="0"/>
        <w:rPr>
          <w:color w:val="FF0000"/>
          <w:sz w:val="24"/>
          <w:szCs w:val="24"/>
          <w:lang w:val="sr-Cyrl-RS"/>
        </w:rPr>
      </w:pPr>
    </w:p>
    <w:p w:rsidR="009D2660" w:rsidRPr="00B05B0A" w:rsidRDefault="004F408A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Na</w:t>
      </w:r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predlog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predsednika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9D2660" w:rsidRPr="00B05B0A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Odbor</w:t>
      </w:r>
      <w:proofErr w:type="spellEnd"/>
      <w:r w:rsidR="009D2660" w:rsidRPr="00B05B0A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9D2660" w:rsidRPr="00B05B0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9D2660" w:rsidRPr="00B05B0A">
        <w:rPr>
          <w:color w:val="000000" w:themeColor="text1"/>
          <w:lang w:val="sr-Cyrl-RS"/>
        </w:rPr>
        <w:t xml:space="preserve"> (</w:t>
      </w:r>
      <w:r w:rsidR="00B64462">
        <w:rPr>
          <w:color w:val="000000" w:themeColor="text1"/>
          <w:lang w:val="sr-Cyrl-RS"/>
        </w:rPr>
        <w:t>10</w:t>
      </w:r>
      <w:r w:rsidR="00B05B0A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B05B0A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D2660" w:rsidRPr="00B05B0A">
        <w:rPr>
          <w:color w:val="000000" w:themeColor="text1"/>
          <w:lang w:val="sr-Cyrl-RS"/>
        </w:rPr>
        <w:t xml:space="preserve">) </w:t>
      </w:r>
      <w:proofErr w:type="spellStart"/>
      <w:r>
        <w:rPr>
          <w:color w:val="000000" w:themeColor="text1"/>
        </w:rPr>
        <w:t>utvrdio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sledeći</w:t>
      </w:r>
      <w:proofErr w:type="spellEnd"/>
      <w:r w:rsidR="009D2660" w:rsidRPr="00B05B0A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Pr="00872857" w:rsidRDefault="004F408A" w:rsidP="009D2660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9D2660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9D2660" w:rsidRPr="00872857">
        <w:rPr>
          <w:lang w:val="sr-Cyrl-CS"/>
        </w:rPr>
        <w:t>:</w:t>
      </w:r>
    </w:p>
    <w:p w:rsidR="009D2660" w:rsidRPr="00872857" w:rsidRDefault="009D2660" w:rsidP="009D2660">
      <w:pPr>
        <w:jc w:val="center"/>
        <w:rPr>
          <w:lang w:val="sr-Cyrl-CS"/>
        </w:rPr>
      </w:pPr>
    </w:p>
    <w:p w:rsidR="00B64462" w:rsidRPr="00B64462" w:rsidRDefault="004F408A" w:rsidP="00B64462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Razmatranje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finansiranju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političkih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B64462" w:rsidRPr="00B6446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podnela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B64462" w:rsidRPr="00B64462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broj</w:t>
      </w:r>
      <w:r w:rsidR="00B64462" w:rsidRPr="00B64462">
        <w:rPr>
          <w:bCs/>
          <w:sz w:val="24"/>
          <w:szCs w:val="24"/>
        </w:rPr>
        <w:t xml:space="preserve"> 011-87/22 </w:t>
      </w:r>
      <w:r>
        <w:rPr>
          <w:bCs/>
          <w:sz w:val="24"/>
          <w:szCs w:val="24"/>
        </w:rPr>
        <w:t>od</w:t>
      </w:r>
      <w:r w:rsidR="00B64462" w:rsidRPr="00B64462">
        <w:rPr>
          <w:bCs/>
          <w:sz w:val="24"/>
          <w:szCs w:val="24"/>
        </w:rPr>
        <w:t xml:space="preserve"> 17. </w:t>
      </w:r>
      <w:r>
        <w:rPr>
          <w:bCs/>
          <w:sz w:val="24"/>
          <w:szCs w:val="24"/>
        </w:rPr>
        <w:t>januara</w:t>
      </w:r>
      <w:r w:rsidR="00B64462" w:rsidRPr="00B64462">
        <w:rPr>
          <w:bCs/>
          <w:sz w:val="24"/>
          <w:szCs w:val="24"/>
        </w:rPr>
        <w:t xml:space="preserve"> 2022.</w:t>
      </w:r>
      <w:r>
        <w:rPr>
          <w:bCs/>
          <w:sz w:val="24"/>
          <w:szCs w:val="24"/>
        </w:rPr>
        <w:t>godine</w:t>
      </w:r>
      <w:r w:rsidR="00B64462" w:rsidRPr="00B64462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u</w:t>
      </w:r>
      <w:r w:rsidR="00B64462" w:rsidRPr="00B644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pojedinostima</w:t>
      </w:r>
      <w:r w:rsidR="00B64462" w:rsidRPr="00B64462">
        <w:rPr>
          <w:bCs/>
          <w:sz w:val="24"/>
          <w:szCs w:val="24"/>
        </w:rPr>
        <w:t>;</w:t>
      </w:r>
    </w:p>
    <w:p w:rsidR="00B64462" w:rsidRPr="00B64462" w:rsidRDefault="00B64462" w:rsidP="00B64462">
      <w:pPr>
        <w:jc w:val="both"/>
      </w:pPr>
    </w:p>
    <w:p w:rsidR="009D2660" w:rsidRPr="00842E6C" w:rsidRDefault="009D2660" w:rsidP="00B644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4F408A">
        <w:rPr>
          <w:color w:val="000000" w:themeColor="text1"/>
          <w:lang w:val="sr-Cyrl-RS"/>
        </w:rPr>
        <w:t>Pre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prelaska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na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rad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po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utvrđenom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dnevnom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redu</w:t>
      </w:r>
      <w:r w:rsidRPr="00B05B0A">
        <w:rPr>
          <w:color w:val="000000" w:themeColor="text1"/>
          <w:lang w:val="sr-Cyrl-RS"/>
        </w:rPr>
        <w:t xml:space="preserve"> </w:t>
      </w:r>
      <w:proofErr w:type="spellStart"/>
      <w:r w:rsidR="004F408A">
        <w:rPr>
          <w:color w:val="000000" w:themeColor="text1"/>
        </w:rPr>
        <w:t>Odbor</w:t>
      </w:r>
      <w:proofErr w:type="spellEnd"/>
      <w:r w:rsidRPr="00B05B0A">
        <w:rPr>
          <w:color w:val="000000" w:themeColor="text1"/>
        </w:rPr>
        <w:t xml:space="preserve"> </w:t>
      </w:r>
      <w:r w:rsidR="004F408A">
        <w:rPr>
          <w:color w:val="000000" w:themeColor="text1"/>
        </w:rPr>
        <w:t>je</w:t>
      </w:r>
      <w:r w:rsidRPr="00B05B0A">
        <w:rPr>
          <w:color w:val="000000" w:themeColor="text1"/>
        </w:rPr>
        <w:t xml:space="preserve"> </w:t>
      </w:r>
      <w:r w:rsidR="004F408A">
        <w:rPr>
          <w:color w:val="000000" w:themeColor="text1"/>
          <w:lang w:val="sr-Cyrl-RS"/>
        </w:rPr>
        <w:t>jednoglasno</w:t>
      </w:r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(</w:t>
      </w:r>
      <w:r w:rsidR="004F408A">
        <w:rPr>
          <w:color w:val="000000" w:themeColor="text1"/>
          <w:lang w:val="sr-Cyrl-RS"/>
        </w:rPr>
        <w:t>sa</w:t>
      </w:r>
      <w:r w:rsidRPr="00B05B0A">
        <w:rPr>
          <w:color w:val="000000" w:themeColor="text1"/>
          <w:lang w:val="sr-Cyrl-RS"/>
        </w:rPr>
        <w:t xml:space="preserve"> </w:t>
      </w:r>
      <w:r w:rsidR="00B64462">
        <w:rPr>
          <w:color w:val="000000" w:themeColor="text1"/>
          <w:lang w:val="sr-Cyrl-RS"/>
        </w:rPr>
        <w:t>11</w:t>
      </w:r>
      <w:r w:rsidR="00B05B0A"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glasova</w:t>
      </w:r>
      <w:r w:rsidR="00B05B0A"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za</w:t>
      </w:r>
      <w:r w:rsidRPr="00B05B0A">
        <w:rPr>
          <w:color w:val="000000" w:themeColor="text1"/>
          <w:lang w:val="sr-Cyrl-RS"/>
        </w:rPr>
        <w:t xml:space="preserve">) </w:t>
      </w:r>
      <w:r w:rsidR="00B05B0A"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usvojio</w:t>
      </w:r>
      <w:r w:rsidR="00B05B0A"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zapisnik</w:t>
      </w:r>
      <w:r w:rsidRPr="00B05B0A">
        <w:rPr>
          <w:color w:val="000000" w:themeColor="text1"/>
          <w:lang w:val="sr-Cyrl-RS"/>
        </w:rPr>
        <w:t xml:space="preserve"> </w:t>
      </w:r>
      <w:r w:rsidR="004F408A">
        <w:rPr>
          <w:color w:val="000000" w:themeColor="text1"/>
          <w:lang w:val="sr-Cyrl-RS"/>
        </w:rPr>
        <w:t>sa</w:t>
      </w:r>
      <w:r w:rsidRPr="00B05B0A">
        <w:rPr>
          <w:color w:val="000000" w:themeColor="text1"/>
          <w:lang w:val="sr-Cyrl-RS"/>
        </w:rPr>
        <w:t xml:space="preserve"> </w:t>
      </w:r>
      <w:r w:rsidR="00192018">
        <w:rPr>
          <w:color w:val="000000" w:themeColor="text1"/>
          <w:lang w:val="sr-Cyrl-RS"/>
        </w:rPr>
        <w:t>6</w:t>
      </w:r>
      <w:r w:rsidR="00B64462">
        <w:rPr>
          <w:color w:val="000000" w:themeColor="text1"/>
          <w:lang w:val="sr-Cyrl-RS"/>
        </w:rPr>
        <w:t>2</w:t>
      </w:r>
      <w:r w:rsidR="00B05B0A" w:rsidRPr="00B05B0A">
        <w:rPr>
          <w:color w:val="000000" w:themeColor="text1"/>
          <w:lang w:val="sr-Cyrl-RS"/>
        </w:rPr>
        <w:t>.</w:t>
      </w:r>
      <w:r w:rsidRPr="00B05B0A">
        <w:rPr>
          <w:color w:val="000000" w:themeColor="text1"/>
        </w:rPr>
        <w:t xml:space="preserve"> </w:t>
      </w:r>
      <w:proofErr w:type="spellStart"/>
      <w:proofErr w:type="gramStart"/>
      <w:r w:rsidR="004F408A">
        <w:rPr>
          <w:color w:val="000000" w:themeColor="text1"/>
        </w:rPr>
        <w:t>sednice</w:t>
      </w:r>
      <w:proofErr w:type="spellEnd"/>
      <w:proofErr w:type="gramEnd"/>
      <w:r w:rsidRPr="00B05B0A">
        <w:rPr>
          <w:color w:val="000000" w:themeColor="text1"/>
        </w:rPr>
        <w:t xml:space="preserve"> </w:t>
      </w:r>
      <w:proofErr w:type="spellStart"/>
      <w:r w:rsidR="004F408A">
        <w:rPr>
          <w:color w:val="000000" w:themeColor="text1"/>
        </w:rPr>
        <w:t>Odbora</w:t>
      </w:r>
      <w:proofErr w:type="spellEnd"/>
      <w:r w:rsidRPr="009D2660">
        <w:rPr>
          <w:color w:val="FF0000"/>
          <w:lang w:val="sr-Cyrl-RS"/>
        </w:rPr>
        <w:t>.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 w:rsidRPr="009D2660">
        <w:rPr>
          <w:color w:val="FF0000"/>
          <w:lang w:val="sr-Cyrl-RS"/>
        </w:rPr>
        <w:t xml:space="preserve">        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B64462" w:rsidRPr="00B64462" w:rsidRDefault="004F408A" w:rsidP="00B644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</w:rPr>
        <w:t>PRVA</w:t>
      </w:r>
      <w:r w:rsidR="00B05B0A" w:rsidRPr="00B64462">
        <w:rPr>
          <w:b/>
          <w:u w:val="single"/>
          <w:lang w:val="sr-Cyrl-RS"/>
        </w:rPr>
        <w:t xml:space="preserve"> </w:t>
      </w:r>
      <w:proofErr w:type="gramStart"/>
      <w:r>
        <w:rPr>
          <w:b/>
          <w:u w:val="single"/>
        </w:rPr>
        <w:t>TAČKA</w:t>
      </w:r>
      <w:r w:rsidR="00B05B0A" w:rsidRPr="00B64462">
        <w:rPr>
          <w:b/>
          <w:u w:val="single"/>
        </w:rPr>
        <w:t xml:space="preserve"> </w:t>
      </w:r>
      <w:r w:rsidR="00B05B0A" w:rsidRPr="00B64462">
        <w:rPr>
          <w:b/>
        </w:rPr>
        <w:t>:</w:t>
      </w:r>
      <w:proofErr w:type="gramEnd"/>
      <w:r w:rsidR="00B05B0A" w:rsidRPr="00B64462">
        <w:rPr>
          <w:b/>
          <w:bCs/>
        </w:rPr>
        <w:t xml:space="preserve"> </w:t>
      </w:r>
      <w:proofErr w:type="spellStart"/>
      <w:r>
        <w:rPr>
          <w:b/>
          <w:bCs/>
        </w:rPr>
        <w:t>Razmatranje</w:t>
      </w:r>
      <w:proofErr w:type="spellEnd"/>
      <w:r w:rsidR="00B64462" w:rsidRPr="00B64462">
        <w:rPr>
          <w:b/>
          <w:bCs/>
        </w:rPr>
        <w:t xml:space="preserve"> </w:t>
      </w:r>
      <w:proofErr w:type="spellStart"/>
      <w:r>
        <w:rPr>
          <w:b/>
          <w:bCs/>
        </w:rPr>
        <w:t>Predloga</w:t>
      </w:r>
      <w:proofErr w:type="spellEnd"/>
      <w:r w:rsidR="00B64462" w:rsidRPr="00B64462">
        <w:rPr>
          <w:b/>
          <w:bCs/>
        </w:rPr>
        <w:t xml:space="preserve"> </w:t>
      </w:r>
      <w:proofErr w:type="spellStart"/>
      <w:r>
        <w:rPr>
          <w:b/>
          <w:bCs/>
        </w:rPr>
        <w:t>zakona</w:t>
      </w:r>
      <w:proofErr w:type="spellEnd"/>
      <w:r w:rsidR="00B64462" w:rsidRPr="00B64462">
        <w:rPr>
          <w:b/>
          <w:bCs/>
        </w:rPr>
        <w:t xml:space="preserve"> </w:t>
      </w:r>
      <w:r>
        <w:rPr>
          <w:b/>
          <w:bCs/>
          <w:lang w:val="sr-Cyrl-CS"/>
        </w:rPr>
        <w:t>o</w:t>
      </w:r>
      <w:r w:rsidR="00B64462" w:rsidRPr="00B6446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finansiranju</w:t>
      </w:r>
      <w:r w:rsidR="00B64462" w:rsidRPr="00B6446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političkih</w:t>
      </w:r>
      <w:r w:rsidR="00B64462" w:rsidRPr="00B6446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aktivnosti</w:t>
      </w:r>
      <w:r w:rsidR="00B64462" w:rsidRPr="00B64462">
        <w:rPr>
          <w:b/>
          <w:bCs/>
        </w:rPr>
        <w:t xml:space="preserve">, </w:t>
      </w:r>
      <w:proofErr w:type="spellStart"/>
      <w:r>
        <w:rPr>
          <w:b/>
          <w:bCs/>
        </w:rPr>
        <w:t>koji</w:t>
      </w:r>
      <w:proofErr w:type="spellEnd"/>
      <w:r w:rsidR="00B64462" w:rsidRPr="00B64462">
        <w:rPr>
          <w:b/>
          <w:bCs/>
        </w:rPr>
        <w:t xml:space="preserve"> </w:t>
      </w:r>
      <w:r>
        <w:rPr>
          <w:b/>
          <w:bCs/>
        </w:rPr>
        <w:t>je</w:t>
      </w:r>
      <w:r w:rsidR="00B64462" w:rsidRPr="00B64462">
        <w:rPr>
          <w:b/>
          <w:bCs/>
        </w:rPr>
        <w:t xml:space="preserve"> </w:t>
      </w:r>
      <w:proofErr w:type="spellStart"/>
      <w:r>
        <w:rPr>
          <w:b/>
          <w:bCs/>
        </w:rPr>
        <w:t>podnela</w:t>
      </w:r>
      <w:proofErr w:type="spellEnd"/>
      <w:r w:rsidR="00B64462" w:rsidRPr="00B64462">
        <w:rPr>
          <w:b/>
          <w:bCs/>
        </w:rPr>
        <w:t xml:space="preserve"> </w:t>
      </w:r>
      <w:proofErr w:type="spellStart"/>
      <w:r>
        <w:rPr>
          <w:b/>
          <w:bCs/>
        </w:rPr>
        <w:t>Vlada</w:t>
      </w:r>
      <w:proofErr w:type="spellEnd"/>
      <w:r w:rsidR="00B64462" w:rsidRPr="00B64462">
        <w:rPr>
          <w:b/>
          <w:bCs/>
        </w:rPr>
        <w:t xml:space="preserve"> (</w:t>
      </w:r>
      <w:proofErr w:type="spellStart"/>
      <w:r>
        <w:rPr>
          <w:b/>
          <w:bCs/>
        </w:rPr>
        <w:t>broj</w:t>
      </w:r>
      <w:proofErr w:type="spellEnd"/>
      <w:r w:rsidR="00B64462" w:rsidRPr="00B64462">
        <w:rPr>
          <w:b/>
          <w:bCs/>
        </w:rPr>
        <w:t xml:space="preserve"> 011-87/22 </w:t>
      </w:r>
      <w:r>
        <w:rPr>
          <w:b/>
          <w:bCs/>
        </w:rPr>
        <w:t>od</w:t>
      </w:r>
      <w:r w:rsidR="00B64462" w:rsidRPr="00B64462">
        <w:rPr>
          <w:b/>
          <w:bCs/>
        </w:rPr>
        <w:t xml:space="preserve"> 17. </w:t>
      </w:r>
      <w:proofErr w:type="spellStart"/>
      <w:r>
        <w:rPr>
          <w:b/>
          <w:bCs/>
        </w:rPr>
        <w:t>januara</w:t>
      </w:r>
      <w:proofErr w:type="spellEnd"/>
      <w:r w:rsidR="00B64462" w:rsidRPr="00B64462">
        <w:rPr>
          <w:b/>
          <w:bCs/>
        </w:rPr>
        <w:t xml:space="preserve"> 2022.</w:t>
      </w:r>
      <w:r>
        <w:rPr>
          <w:b/>
          <w:bCs/>
        </w:rPr>
        <w:t>godine</w:t>
      </w:r>
      <w:r w:rsidR="00B64462" w:rsidRPr="00B64462">
        <w:rPr>
          <w:b/>
          <w:bCs/>
        </w:rPr>
        <w:t xml:space="preserve">), </w:t>
      </w:r>
      <w:r>
        <w:rPr>
          <w:b/>
          <w:bCs/>
        </w:rPr>
        <w:t>u</w:t>
      </w:r>
      <w:r w:rsidR="00B64462" w:rsidRPr="00B64462">
        <w:rPr>
          <w:b/>
          <w:bCs/>
        </w:rPr>
        <w:t xml:space="preserve"> </w:t>
      </w:r>
      <w:r>
        <w:rPr>
          <w:b/>
          <w:bCs/>
          <w:lang w:val="sr-Cyrl-RS"/>
        </w:rPr>
        <w:t>pojedinostima</w:t>
      </w:r>
      <w:r w:rsidR="00B64462" w:rsidRPr="00B64462">
        <w:rPr>
          <w:b/>
          <w:bCs/>
        </w:rPr>
        <w:t>;</w:t>
      </w:r>
    </w:p>
    <w:p w:rsidR="00B64462" w:rsidRPr="00B64462" w:rsidRDefault="00B64462" w:rsidP="00B64462">
      <w:pPr>
        <w:jc w:val="both"/>
        <w:rPr>
          <w:b/>
          <w:sz w:val="25"/>
          <w:szCs w:val="25"/>
        </w:rPr>
      </w:pPr>
    </w:p>
    <w:p w:rsidR="009D2660" w:rsidRPr="00B64462" w:rsidRDefault="009D2660" w:rsidP="00B644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color w:val="FF0000"/>
          <w:lang w:val="sr-Cyrl-RS"/>
        </w:rPr>
      </w:pPr>
    </w:p>
    <w:p w:rsidR="00ED0E6C" w:rsidRDefault="004F408A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Vesna</w:t>
      </w:r>
      <w:r w:rsidR="00ED52C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Jevtić</w:t>
      </w:r>
      <w:r w:rsidR="00ED52C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ED52C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Almira</w:t>
      </w:r>
      <w:r w:rsidR="00ED52CC" w:rsidRPr="00ED52C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Medunjanin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</w:t>
      </w:r>
      <w:r w:rsidR="00ED52C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ukratko</w:t>
      </w:r>
      <w:r w:rsidR="00ED52C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obrazložile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Mišljenje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Vlade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amandmanima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ovaj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ED52CC">
        <w:rPr>
          <w:rFonts w:ascii="Times New Roman" w:hAnsi="Times New Roman" w:cs="Times New Roman"/>
          <w:sz w:val="24"/>
          <w:lang w:val="sr-Cyrl-RS"/>
        </w:rPr>
        <w:t>.</w:t>
      </w:r>
    </w:p>
    <w:p w:rsidR="00DD6A1E" w:rsidRDefault="00DD6A1E" w:rsidP="00ED0E6C">
      <w:pPr>
        <w:pStyle w:val="Bodytext20"/>
        <w:spacing w:line="272" w:lineRule="exact"/>
        <w:ind w:firstLine="720"/>
        <w:rPr>
          <w:color w:val="000000" w:themeColor="text1"/>
          <w:lang w:val="sr-Cyrl-RS"/>
        </w:rPr>
      </w:pPr>
    </w:p>
    <w:p w:rsidR="009D2660" w:rsidRPr="00DD6A1E" w:rsidRDefault="004F408A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Na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osnovu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člana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stav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Poslovnika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Narodne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Skupštine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Odbor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je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jednoglasno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(</w:t>
      </w:r>
      <w:r w:rsid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>1</w:t>
      </w:r>
      <w:r w:rsidR="00ED52CC">
        <w:rPr>
          <w:rFonts w:ascii="Times New Roman" w:hAnsi="Times New Roman" w:cs="Times New Roman"/>
          <w:color w:val="000000" w:themeColor="text1"/>
          <w:sz w:val="24"/>
          <w:lang w:val="sr-Cyrl-RS"/>
        </w:rPr>
        <w:t>1</w:t>
      </w:r>
      <w:r w:rsidR="00B05B0A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glasova</w:t>
      </w:r>
      <w:r w:rsidR="00B05B0A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za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odlučio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podnese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sledeći</w:t>
      </w:r>
      <w:r w:rsidR="009D2660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</w:p>
    <w:p w:rsidR="009D2660" w:rsidRPr="00DD6A1E" w:rsidRDefault="009D2660" w:rsidP="00DD6A1E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DD6A1E">
        <w:rPr>
          <w:rStyle w:val="FontStyle11"/>
          <w:sz w:val="24"/>
          <w:szCs w:val="24"/>
          <w:lang w:eastAsia="sr-Cyrl-CS"/>
        </w:rPr>
        <w:t xml:space="preserve"> </w:t>
      </w:r>
      <w:r w:rsidR="00DD6A1E" w:rsidRPr="00DD6A1E">
        <w:rPr>
          <w:rStyle w:val="FontStyle11"/>
          <w:sz w:val="24"/>
          <w:szCs w:val="24"/>
          <w:lang w:eastAsia="sr-Cyrl-CS"/>
        </w:rPr>
        <w:t xml:space="preserve">                     </w:t>
      </w:r>
    </w:p>
    <w:p w:rsidR="009D2660" w:rsidRPr="00B05B0A" w:rsidRDefault="009D2660" w:rsidP="009D2660">
      <w:pPr>
        <w:pStyle w:val="Style3"/>
        <w:widowControl/>
        <w:spacing w:line="240" w:lineRule="auto"/>
        <w:ind w:left="3648" w:right="3706"/>
        <w:jc w:val="both"/>
      </w:pPr>
    </w:p>
    <w:p w:rsidR="00ED52CC" w:rsidRPr="00ED52CC" w:rsidRDefault="004F408A" w:rsidP="00ED52CC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ED52CC" w:rsidRPr="00ED52CC" w:rsidRDefault="00ED52CC" w:rsidP="00ED52CC">
      <w:pPr>
        <w:jc w:val="center"/>
        <w:rPr>
          <w:rFonts w:eastAsia="Calibri"/>
        </w:rPr>
      </w:pPr>
    </w:p>
    <w:p w:rsidR="00ED52CC" w:rsidRPr="00ED52CC" w:rsidRDefault="004F408A" w:rsidP="00ED52C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D52CC" w:rsidRPr="00ED52CC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ED52CC" w:rsidRPr="00ED52CC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ED52CC" w:rsidRPr="00ED52CC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ED52CC" w:rsidRPr="00ED52CC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podnete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finansiranju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političkih</w:t>
      </w:r>
      <w:r w:rsidR="00ED52CC" w:rsidRPr="00ED52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aktivnosti</w:t>
      </w:r>
      <w:r w:rsidR="00ED52CC" w:rsidRPr="00ED52CC">
        <w:rPr>
          <w:rFonts w:eastAsiaTheme="minorHAnsi"/>
          <w:lang w:val="sr-Cyrl-RS"/>
        </w:rPr>
        <w:t>.</w:t>
      </w:r>
    </w:p>
    <w:p w:rsidR="00ED52CC" w:rsidRPr="00ED52CC" w:rsidRDefault="00ED52CC" w:rsidP="00ED52CC">
      <w:pPr>
        <w:ind w:firstLine="720"/>
        <w:jc w:val="both"/>
        <w:rPr>
          <w:rFonts w:eastAsiaTheme="minorHAnsi"/>
          <w:lang w:val="sr-Cyrl-RS"/>
        </w:rPr>
      </w:pPr>
    </w:p>
    <w:p w:rsidR="00ED52CC" w:rsidRPr="00ED52CC" w:rsidRDefault="004F408A" w:rsidP="00ED52CC">
      <w:pPr>
        <w:spacing w:line="276" w:lineRule="auto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odlučio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predloži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Narodnoj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skupštini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b/>
          <w:lang w:val="sr-Cyrl-CS"/>
        </w:rPr>
        <w:t>prihvati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sledeće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amandmane</w:t>
      </w:r>
      <w:r w:rsidR="00ED52CC" w:rsidRPr="00ED52CC">
        <w:rPr>
          <w:rFonts w:eastAsia="Calibri"/>
          <w:lang w:val="sr-Cyrl-CS"/>
        </w:rPr>
        <w:t>:</w:t>
      </w:r>
    </w:p>
    <w:p w:rsidR="00ED52CC" w:rsidRPr="00ED52CC" w:rsidRDefault="004F408A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ED52CC" w:rsidRPr="00ED52CC">
        <w:rPr>
          <w:rFonts w:eastAsia="Calibri"/>
          <w:lang w:val="sr-Cyrl-RS"/>
        </w:rPr>
        <w:t xml:space="preserve"> 21. </w:t>
      </w:r>
      <w:r>
        <w:rPr>
          <w:rFonts w:eastAsia="Calibri"/>
          <w:lang w:val="sr-Cyrl-RS"/>
        </w:rPr>
        <w:t>koji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Vladan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Glišić</w:t>
      </w:r>
      <w:r w:rsidR="00ED52CC" w:rsidRPr="00ED52CC">
        <w:rPr>
          <w:rFonts w:eastAsia="Calibri"/>
        </w:rPr>
        <w:t xml:space="preserve"> </w:t>
      </w:r>
      <w:r>
        <w:rPr>
          <w:rFonts w:eastAsia="Calibri"/>
          <w:lang w:val="sr-Cyrl-RS"/>
        </w:rPr>
        <w:t>i</w:t>
      </w:r>
    </w:p>
    <w:p w:rsidR="00ED52CC" w:rsidRPr="00ED52CC" w:rsidRDefault="004F408A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D52CC" w:rsidRPr="00ED52CC">
        <w:rPr>
          <w:rFonts w:eastAsia="Calibri"/>
        </w:rPr>
        <w:t xml:space="preserve"> </w:t>
      </w:r>
      <w:r>
        <w:rPr>
          <w:rFonts w:eastAsia="Calibri"/>
          <w:lang w:val="sr-Cyrl-RS"/>
        </w:rPr>
        <w:t>član</w:t>
      </w:r>
      <w:r w:rsidR="00ED52CC" w:rsidRPr="00ED52CC">
        <w:rPr>
          <w:rFonts w:eastAsia="Calibri"/>
          <w:lang w:val="sr-Cyrl-RS"/>
        </w:rPr>
        <w:t xml:space="preserve"> 2</w:t>
      </w:r>
      <w:r w:rsidR="00ED52CC" w:rsidRPr="00ED52CC">
        <w:rPr>
          <w:rFonts w:eastAsia="Calibri"/>
        </w:rPr>
        <w:t>8</w:t>
      </w:r>
      <w:r w:rsidR="00ED52CC" w:rsidRPr="00ED52CC">
        <w:rPr>
          <w:rFonts w:eastAsia="Calibri"/>
          <w:lang w:val="sr-Cyrl-RS"/>
        </w:rPr>
        <w:t>.</w:t>
      </w:r>
      <w:r w:rsidR="00ED52CC" w:rsidRPr="00ED52CC">
        <w:rPr>
          <w:rFonts w:eastAsia="Calibri"/>
        </w:rPr>
        <w:t xml:space="preserve"> </w:t>
      </w:r>
      <w:r>
        <w:rPr>
          <w:rFonts w:eastAsia="Calibri"/>
          <w:lang w:val="sr-Cyrl-RS"/>
        </w:rPr>
        <w:t>koji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Milićević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Snežana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Paunović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Dijana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Radović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Uglješa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ED52CC" w:rsidRPr="00ED52CC">
        <w:rPr>
          <w:rFonts w:eastAsia="Calibri"/>
          <w:lang w:val="sr-Cyrl-RS"/>
        </w:rPr>
        <w:t>.</w:t>
      </w:r>
    </w:p>
    <w:p w:rsidR="00ED52CC" w:rsidRPr="00ED52CC" w:rsidRDefault="00ED52CC" w:rsidP="00ED52CC">
      <w:pPr>
        <w:jc w:val="both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:rsidR="00ED52CC" w:rsidRPr="00ED52CC" w:rsidRDefault="004F408A" w:rsidP="00ED52CC">
      <w:pPr>
        <w:spacing w:line="276" w:lineRule="auto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odlučio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predloži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Narodnoj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skupštini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b/>
          <w:lang w:val="sr-Cyrl-CS"/>
        </w:rPr>
        <w:t>odbije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sledeće</w:t>
      </w:r>
      <w:r w:rsidR="00ED52CC" w:rsidRPr="00ED52C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amandmane</w:t>
      </w:r>
      <w:r w:rsidR="00ED52CC" w:rsidRPr="00ED52CC">
        <w:rPr>
          <w:rFonts w:eastAsia="Calibri"/>
          <w:lang w:val="sr-Cyrl-CS"/>
        </w:rPr>
        <w:t>:</w:t>
      </w:r>
    </w:p>
    <w:p w:rsidR="00ED52CC" w:rsidRPr="00ED52CC" w:rsidRDefault="004F408A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ED52CC" w:rsidRPr="00ED52CC">
        <w:rPr>
          <w:rFonts w:eastAsia="Calibri"/>
          <w:lang w:val="sr-Cyrl-RS"/>
        </w:rPr>
        <w:t xml:space="preserve"> 25. </w:t>
      </w:r>
      <w:r>
        <w:rPr>
          <w:rFonts w:eastAsia="Calibri"/>
          <w:lang w:val="sr-Cyrl-RS"/>
        </w:rPr>
        <w:t>sa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ispravkom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Šaip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Kamberi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Enis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Imamović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Selma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Kučević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Nadije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Bećiri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Mirsad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Hodžić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Argjend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Bajrami</w:t>
      </w:r>
      <w:r w:rsidR="00ED52CC" w:rsidRPr="00ED52CC">
        <w:rPr>
          <w:rFonts w:eastAsia="Calibri"/>
          <w:lang w:val="sr-Cyrl-RS"/>
        </w:rPr>
        <w:t>;</w:t>
      </w:r>
    </w:p>
    <w:p w:rsidR="00ED52CC" w:rsidRPr="00ED52CC" w:rsidRDefault="004F408A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ED52CC" w:rsidRPr="00ED52CC">
        <w:rPr>
          <w:rFonts w:eastAsia="Calibri"/>
          <w:lang w:val="sr-Cyrl-RS"/>
        </w:rPr>
        <w:t xml:space="preserve"> 25.</w:t>
      </w:r>
      <w:r w:rsidR="00ED52CC" w:rsidRPr="00ED52CC">
        <w:rPr>
          <w:rFonts w:eastAsia="Calibri"/>
        </w:rPr>
        <w:t xml:space="preserve"> </w:t>
      </w:r>
      <w:r>
        <w:rPr>
          <w:rFonts w:eastAsia="Calibri"/>
          <w:lang w:val="sr-Cyrl-RS"/>
        </w:rPr>
        <w:t>koji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Vladan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Glišić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</w:p>
    <w:p w:rsidR="00ED52CC" w:rsidRPr="00ED52CC" w:rsidRDefault="004F408A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ED52CC" w:rsidRPr="00ED52CC">
        <w:rPr>
          <w:rFonts w:eastAsia="Calibri"/>
          <w:lang w:val="sr-Cyrl-RS"/>
        </w:rPr>
        <w:t xml:space="preserve"> 26. </w:t>
      </w:r>
      <w:r>
        <w:rPr>
          <w:rFonts w:eastAsia="Calibri"/>
          <w:lang w:val="sr-Cyrl-RS"/>
        </w:rPr>
        <w:t>koji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Milićević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Snežana</w:t>
      </w:r>
      <w:r w:rsidR="00ED52CC" w:rsidRP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Paunović</w:t>
      </w:r>
      <w:r w:rsidR="00ED52CC" w:rsidRPr="00ED52C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Dijana</w:t>
      </w:r>
      <w:r w:rsid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Radović</w:t>
      </w:r>
      <w:r w:rsid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Uglješa</w:t>
      </w:r>
      <w:r w:rsidR="00ED52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ED52CC" w:rsidRPr="00ED52CC">
        <w:rPr>
          <w:rFonts w:eastAsia="Calibri"/>
          <w:lang w:val="sr-Cyrl-RS"/>
        </w:rPr>
        <w:t>.</w:t>
      </w:r>
    </w:p>
    <w:p w:rsidR="00ED52CC" w:rsidRPr="00ED52CC" w:rsidRDefault="00ED52CC" w:rsidP="00ED52CC">
      <w:pPr>
        <w:ind w:left="720"/>
        <w:contextualSpacing/>
        <w:jc w:val="both"/>
        <w:rPr>
          <w:rFonts w:eastAsia="Calibri"/>
          <w:lang w:val="sr-Cyrl-RS"/>
        </w:rPr>
      </w:pPr>
    </w:p>
    <w:p w:rsidR="00ED52CC" w:rsidRPr="00ED52CC" w:rsidRDefault="00ED52CC" w:rsidP="00ED52CC">
      <w:pPr>
        <w:ind w:firstLine="360"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 xml:space="preserve"> </w:t>
      </w:r>
      <w:r w:rsidRPr="00ED52CC">
        <w:rPr>
          <w:rFonts w:eastAsia="Calibri"/>
          <w:lang w:val="sr-Cyrl-RS"/>
        </w:rPr>
        <w:tab/>
      </w:r>
      <w:r w:rsidR="004F408A">
        <w:rPr>
          <w:rFonts w:eastAsia="Calibri"/>
          <w:lang w:val="sr-Cyrl-RS"/>
        </w:rPr>
        <w:t>Za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izvestioca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Odbora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na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sednici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Narodne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skupštine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određena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je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dr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Aleksandra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Tomić</w:t>
      </w:r>
      <w:r w:rsidRPr="00ED52CC">
        <w:rPr>
          <w:rFonts w:eastAsia="Calibri"/>
          <w:lang w:val="sr-Cyrl-RS"/>
        </w:rPr>
        <w:t xml:space="preserve">, </w:t>
      </w:r>
      <w:r w:rsidR="004F408A">
        <w:rPr>
          <w:rFonts w:eastAsia="Calibri"/>
          <w:lang w:val="sr-Cyrl-RS"/>
        </w:rPr>
        <w:t>predsednik</w:t>
      </w:r>
      <w:r w:rsidRPr="00ED52CC">
        <w:rPr>
          <w:rFonts w:eastAsia="Calibri"/>
          <w:lang w:val="sr-Cyrl-RS"/>
        </w:rPr>
        <w:t xml:space="preserve"> </w:t>
      </w:r>
      <w:r w:rsidR="004F408A">
        <w:rPr>
          <w:rFonts w:eastAsia="Calibri"/>
          <w:lang w:val="sr-Cyrl-RS"/>
        </w:rPr>
        <w:t>Odbora</w:t>
      </w:r>
      <w:r w:rsidRPr="00ED52CC">
        <w:rPr>
          <w:rFonts w:eastAsia="Calibri"/>
          <w:lang w:val="sr-Cyrl-RS"/>
        </w:rPr>
        <w:t>.</w:t>
      </w: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4F408A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2CC">
        <w:rPr>
          <w:rFonts w:ascii="Times New Roman" w:hAnsi="Times New Roman"/>
          <w:sz w:val="24"/>
          <w:szCs w:val="24"/>
          <w:lang w:val="sr-Cyrl-RS"/>
        </w:rPr>
        <w:t>11,15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9D2660" w:rsidRDefault="004F408A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ED52CC">
        <w:rPr>
          <w:rFonts w:ascii="Times New Roman" w:hAnsi="Times New Roman"/>
          <w:sz w:val="24"/>
          <w:szCs w:val="24"/>
          <w:lang w:val="sr-Cyrl-RS"/>
        </w:rPr>
        <w:t>.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4F408A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t xml:space="preserve">   </w:t>
      </w:r>
      <w:r w:rsidR="009D2660" w:rsidRPr="007F337F">
        <w:rPr>
          <w:lang w:val="sr-Cyrl-RS"/>
        </w:rPr>
        <w:t xml:space="preserve">    </w:t>
      </w:r>
      <w:r w:rsidR="009D2660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9D2660" w:rsidRPr="007F337F">
        <w:rPr>
          <w:lang w:val="sr-Cyrl-RS"/>
        </w:rPr>
        <w:t xml:space="preserve">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4F408A">
        <w:rPr>
          <w:lang w:val="sr-Cyrl-RS"/>
        </w:rPr>
        <w:t>Tijana</w:t>
      </w:r>
      <w:r>
        <w:rPr>
          <w:lang w:val="sr-Cyrl-RS"/>
        </w:rPr>
        <w:t xml:space="preserve"> </w:t>
      </w:r>
      <w:r w:rsidR="004F408A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4F408A">
        <w:rPr>
          <w:lang w:val="sr-Cyrl-RS"/>
        </w:rPr>
        <w:t>dr</w:t>
      </w:r>
      <w:r>
        <w:rPr>
          <w:lang w:val="sr-Cyrl-RS"/>
        </w:rPr>
        <w:t xml:space="preserve"> </w:t>
      </w:r>
      <w:r w:rsidR="004F408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8A">
        <w:rPr>
          <w:lang w:val="sr-Cyrl-RS"/>
        </w:rPr>
        <w:t>Tomić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B3" w:rsidRDefault="000731B3" w:rsidP="004F408A">
      <w:r>
        <w:separator/>
      </w:r>
    </w:p>
  </w:endnote>
  <w:endnote w:type="continuationSeparator" w:id="0">
    <w:p w:rsidR="000731B3" w:rsidRDefault="000731B3" w:rsidP="004F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8A" w:rsidRDefault="004F4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8A" w:rsidRDefault="004F40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8A" w:rsidRDefault="004F4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B3" w:rsidRDefault="000731B3" w:rsidP="004F408A">
      <w:r>
        <w:separator/>
      </w:r>
    </w:p>
  </w:footnote>
  <w:footnote w:type="continuationSeparator" w:id="0">
    <w:p w:rsidR="000731B3" w:rsidRDefault="000731B3" w:rsidP="004F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8A" w:rsidRDefault="004F4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8A" w:rsidRDefault="004F40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8A" w:rsidRDefault="004F4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31A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0"/>
    <w:rsid w:val="00035360"/>
    <w:rsid w:val="000731B3"/>
    <w:rsid w:val="00192018"/>
    <w:rsid w:val="001C32D9"/>
    <w:rsid w:val="00263838"/>
    <w:rsid w:val="002F26EB"/>
    <w:rsid w:val="004F408A"/>
    <w:rsid w:val="00587C53"/>
    <w:rsid w:val="005B2EA3"/>
    <w:rsid w:val="009D2660"/>
    <w:rsid w:val="00B05B0A"/>
    <w:rsid w:val="00B64462"/>
    <w:rsid w:val="00DD6A1E"/>
    <w:rsid w:val="00DF26A5"/>
    <w:rsid w:val="00ED0E6C"/>
    <w:rsid w:val="00ED52C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2022-02-23T08:19:00Z</dcterms:created>
  <dcterms:modified xsi:type="dcterms:W3CDTF">2022-02-23T08:19:00Z</dcterms:modified>
</cp:coreProperties>
</file>